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AA6D9" w14:textId="53FB6E82" w:rsidR="001E05AB" w:rsidRPr="00BC1E93" w:rsidRDefault="00785959" w:rsidP="00BC1E93">
      <w:pPr>
        <w:pStyle w:val="Titel"/>
        <w:rPr>
          <w:b/>
          <w:sz w:val="40"/>
          <w:szCs w:val="40"/>
          <w:u w:val="single"/>
        </w:rPr>
      </w:pPr>
      <w:r w:rsidRPr="00BC1E93">
        <w:rPr>
          <w:b/>
          <w:sz w:val="40"/>
          <w:szCs w:val="40"/>
          <w:u w:val="single"/>
        </w:rPr>
        <w:t xml:space="preserve">Daguitstap zondag </w:t>
      </w:r>
      <w:r w:rsidR="00675FDF">
        <w:rPr>
          <w:b/>
          <w:sz w:val="40"/>
          <w:szCs w:val="40"/>
          <w:u w:val="single"/>
        </w:rPr>
        <w:t>14 jul</w:t>
      </w:r>
      <w:r w:rsidRPr="00BC1E93">
        <w:rPr>
          <w:b/>
          <w:sz w:val="40"/>
          <w:szCs w:val="40"/>
          <w:u w:val="single"/>
        </w:rPr>
        <w:t>i 202</w:t>
      </w:r>
      <w:r w:rsidR="00675FDF">
        <w:rPr>
          <w:b/>
          <w:sz w:val="40"/>
          <w:szCs w:val="40"/>
          <w:u w:val="single"/>
        </w:rPr>
        <w:t>4</w:t>
      </w:r>
    </w:p>
    <w:p w14:paraId="0F22BA86" w14:textId="2F1C78A5" w:rsidR="00BC1E93" w:rsidRDefault="00675FDF" w:rsidP="00BC1E93">
      <w:pPr>
        <w:spacing w:before="120" w:after="120" w:line="240" w:lineRule="auto"/>
      </w:pPr>
      <w:r>
        <w:t>Het is alweer een tijdje geleden, maar we</w:t>
      </w:r>
      <w:r w:rsidR="00BC1E93">
        <w:t xml:space="preserve"> trekken er </w:t>
      </w:r>
      <w:r w:rsidR="00B95664">
        <w:t xml:space="preserve">met de Kring voor Heemkunde Edegem </w:t>
      </w:r>
      <w:r w:rsidR="00BC1E93">
        <w:t xml:space="preserve">eindelijk nog eens op uit . . . naar </w:t>
      </w:r>
      <w:r w:rsidRPr="00B95664">
        <w:rPr>
          <w:b/>
        </w:rPr>
        <w:t>Dendermonde</w:t>
      </w:r>
      <w:r>
        <w:t>, de stad van de 4 Heemskinderen</w:t>
      </w:r>
      <w:r w:rsidR="00BC1E93">
        <w:t>.</w:t>
      </w:r>
    </w:p>
    <w:p w14:paraId="4E757C05" w14:textId="410B9346" w:rsidR="00D227A7" w:rsidRDefault="00AF08BD" w:rsidP="00785959">
      <w:pPr>
        <w:spacing w:after="120" w:line="240" w:lineRule="auto"/>
      </w:pPr>
      <w:r>
        <w:rPr>
          <w:noProof/>
          <w:lang w:eastAsia="nl-BE"/>
        </w:rPr>
        <w:drawing>
          <wp:inline distT="0" distB="0" distL="0" distR="0" wp14:anchorId="00CA7629" wp14:editId="7E8C00CF">
            <wp:extent cx="2892439" cy="1980000"/>
            <wp:effectExtent l="19050" t="19050" r="22225" b="20320"/>
            <wp:docPr id="6" name="Afbeelding 6" descr="town hall of dendermonde, belgium - dendermonde fotos stockfoto's en -beel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own hall of dendermonde, belgium - dendermonde fotos stockfoto's en -beeld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39" cy="198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D227A7">
        <w:rPr>
          <w:noProof/>
          <w:lang w:eastAsia="nl-BE"/>
        </w:rPr>
        <w:t xml:space="preserve">      </w:t>
      </w:r>
      <w:r>
        <w:rPr>
          <w:noProof/>
          <w:lang w:eastAsia="nl-BE"/>
        </w:rPr>
        <w:drawing>
          <wp:inline distT="0" distB="0" distL="0" distR="0" wp14:anchorId="3B9D9EFC" wp14:editId="3AC6F1F6">
            <wp:extent cx="2970000" cy="1980000"/>
            <wp:effectExtent l="19050" t="19050" r="20955" b="20320"/>
            <wp:docPr id="5" name="Afbeelding 5" descr="Dressed up participants take part in the &quot;Ros Beiaardommegang&quot; procession featuring the heroic horse, Ros Beiaard, in Dendermonde on May 29, 2022. -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ressed up participants take part in the &quot;Ros Beiaardommegang&quot; procession featuring the heroic horse, Ros Beiaard, in Dendermonde on May 29, 2022. -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000" cy="198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D227A7">
        <w:t xml:space="preserve"> </w:t>
      </w:r>
    </w:p>
    <w:p w14:paraId="2982C269" w14:textId="0C23A536" w:rsidR="00F12FBC" w:rsidRDefault="00785959" w:rsidP="00B95664">
      <w:pPr>
        <w:spacing w:before="240" w:after="120" w:line="240" w:lineRule="auto"/>
      </w:pPr>
      <w:r>
        <w:t xml:space="preserve">Vertrek om </w:t>
      </w:r>
      <w:r w:rsidR="00F12FBC">
        <w:rPr>
          <w:b/>
          <w:bCs/>
        </w:rPr>
        <w:t>0</w:t>
      </w:r>
      <w:r w:rsidR="00675FDF">
        <w:rPr>
          <w:b/>
          <w:bCs/>
        </w:rPr>
        <w:t>8</w:t>
      </w:r>
      <w:r w:rsidR="00F12FBC">
        <w:rPr>
          <w:b/>
          <w:bCs/>
        </w:rPr>
        <w:t>u</w:t>
      </w:r>
      <w:r w:rsidR="00675FDF">
        <w:rPr>
          <w:b/>
          <w:bCs/>
        </w:rPr>
        <w:t>45</w:t>
      </w:r>
      <w:r>
        <w:t xml:space="preserve"> </w:t>
      </w:r>
      <w:r w:rsidR="00F12FBC">
        <w:t>STIPT aan het Oud Gemeent</w:t>
      </w:r>
      <w:r w:rsidR="00063C83">
        <w:t>e</w:t>
      </w:r>
      <w:r w:rsidR="00F12FBC">
        <w:t>huis</w:t>
      </w:r>
      <w:r w:rsidR="00F432AB">
        <w:t xml:space="preserve">. </w:t>
      </w:r>
    </w:p>
    <w:p w14:paraId="37B71338" w14:textId="77777777" w:rsidR="00F12FBC" w:rsidRPr="00F12FBC" w:rsidRDefault="00F12FBC" w:rsidP="00B95664">
      <w:pPr>
        <w:spacing w:before="240" w:after="120" w:line="240" w:lineRule="auto"/>
        <w:rPr>
          <w:u w:val="single"/>
        </w:rPr>
      </w:pPr>
      <w:r w:rsidRPr="00CB04DF">
        <w:rPr>
          <w:b/>
          <w:u w:val="single"/>
        </w:rPr>
        <w:t>Voormiddag</w:t>
      </w:r>
      <w:r w:rsidRPr="00F12FBC">
        <w:rPr>
          <w:u w:val="single"/>
        </w:rPr>
        <w:t>:</w:t>
      </w:r>
    </w:p>
    <w:p w14:paraId="73449DC4" w14:textId="43B287E8" w:rsidR="00785959" w:rsidRDefault="00F432AB" w:rsidP="00BD4139">
      <w:pPr>
        <w:spacing w:after="120" w:line="240" w:lineRule="auto"/>
        <w:jc w:val="both"/>
      </w:pPr>
      <w:r>
        <w:t xml:space="preserve">We rijden </w:t>
      </w:r>
      <w:r w:rsidR="00785959">
        <w:t xml:space="preserve">naar </w:t>
      </w:r>
      <w:r w:rsidR="00675FDF">
        <w:t>Dendermonde</w:t>
      </w:r>
      <w:r w:rsidR="00785959">
        <w:t xml:space="preserve">, waar we </w:t>
      </w:r>
      <w:r w:rsidR="00675FDF">
        <w:t xml:space="preserve">door </w:t>
      </w:r>
      <w:r w:rsidR="00785959">
        <w:t>onze gids</w:t>
      </w:r>
      <w:r w:rsidR="00675FDF">
        <w:t>e</w:t>
      </w:r>
      <w:r w:rsidR="00785959">
        <w:t xml:space="preserve">n </w:t>
      </w:r>
      <w:r w:rsidR="00675FDF">
        <w:t xml:space="preserve">verwelkomd worden. We </w:t>
      </w:r>
      <w:r>
        <w:t xml:space="preserve">krijgen dan </w:t>
      </w:r>
      <w:r w:rsidR="00785959">
        <w:t>een briefing bij een kop koffie en een koffiekoek.</w:t>
      </w:r>
    </w:p>
    <w:p w14:paraId="7DED683A" w14:textId="51E57371" w:rsidR="00063C83" w:rsidRDefault="00675FDF" w:rsidP="00BD4139">
      <w:pPr>
        <w:spacing w:after="120" w:line="240" w:lineRule="auto"/>
        <w:jc w:val="both"/>
      </w:pPr>
      <w:r>
        <w:t>Aansluitend krijgen we tijdens de voo</w:t>
      </w:r>
      <w:r w:rsidR="00063C83">
        <w:t>r</w:t>
      </w:r>
      <w:r>
        <w:t>m</w:t>
      </w:r>
      <w:r w:rsidR="00785959">
        <w:t>i</w:t>
      </w:r>
      <w:r>
        <w:t>dd</w:t>
      </w:r>
      <w:r w:rsidR="00785959">
        <w:t>a</w:t>
      </w:r>
      <w:r w:rsidR="00063C83">
        <w:t>g</w:t>
      </w:r>
      <w:r>
        <w:t xml:space="preserve"> een historische rondleiding door Dendermonde met op het programma o.a. het Stadhuis, de </w:t>
      </w:r>
      <w:proofErr w:type="spellStart"/>
      <w:r>
        <w:t>Onze-Lieve-vrouwekerk</w:t>
      </w:r>
      <w:proofErr w:type="spellEnd"/>
      <w:r>
        <w:t xml:space="preserve"> en het Vleeshuismuseum.</w:t>
      </w:r>
    </w:p>
    <w:p w14:paraId="34B8FD7D" w14:textId="26DE2564" w:rsidR="00785959" w:rsidRDefault="00063C83" w:rsidP="00785959">
      <w:pPr>
        <w:spacing w:after="120" w:line="240" w:lineRule="auto"/>
      </w:pPr>
      <w:r>
        <w:t>Vervolgens</w:t>
      </w:r>
      <w:r w:rsidR="00785959">
        <w:t xml:space="preserve"> gaan we </w:t>
      </w:r>
      <w:r w:rsidR="00BC1E93">
        <w:t>ons middagmaal nuttigen</w:t>
      </w:r>
      <w:r w:rsidR="00785959">
        <w:t xml:space="preserve"> in </w:t>
      </w:r>
      <w:r w:rsidR="00675FDF">
        <w:t>G</w:t>
      </w:r>
      <w:r w:rsidR="00F12FBC">
        <w:t>a</w:t>
      </w:r>
      <w:r w:rsidR="00675FDF">
        <w:t>sthof ‘t Vader</w:t>
      </w:r>
      <w:r w:rsidR="00F12FBC">
        <w:t>l</w:t>
      </w:r>
      <w:r w:rsidR="00675FDF">
        <w:t>and</w:t>
      </w:r>
      <w:r w:rsidR="00785959">
        <w:t>.</w:t>
      </w:r>
    </w:p>
    <w:p w14:paraId="25D59997" w14:textId="367FCEBE" w:rsidR="00F12FBC" w:rsidRDefault="00BD4139" w:rsidP="00785959">
      <w:pPr>
        <w:spacing w:after="120" w:line="240" w:lineRule="auto"/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4968A104" wp14:editId="0E0B3407">
            <wp:simplePos x="0" y="0"/>
            <wp:positionH relativeFrom="column">
              <wp:posOffset>3761105</wp:posOffset>
            </wp:positionH>
            <wp:positionV relativeFrom="paragraph">
              <wp:posOffset>160020</wp:posOffset>
            </wp:positionV>
            <wp:extent cx="2322049" cy="1548000"/>
            <wp:effectExtent l="19050" t="19050" r="21590" b="14605"/>
            <wp:wrapSquare wrapText="bothSides"/>
            <wp:docPr id="7" name="Afbeelding 7" descr="https://lh7-us.googleusercontent.com/5yw0ZlvMo9Ak5LV-xv36wMitePDywNEziZgdig2_Vow-fq0iY2vxxpoFvo1g8FB2BqCsgKbBQbTMN_O3vEHWLvf23-N-6K_LgyjAzvAvL5rfy48O02aC3e1NEHVrVZ2pBEQHKgoSKa4L0JG0mS1yQc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7-us.googleusercontent.com/5yw0ZlvMo9Ak5LV-xv36wMitePDywNEziZgdig2_Vow-fq0iY2vxxpoFvo1g8FB2BqCsgKbBQbTMN_O3vEHWLvf23-N-6K_LgyjAzvAvL5rfy48O02aC3e1NEHVrVZ2pBEQHKgoSKa4L0JG0mS1yQc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049" cy="1548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FBC">
        <w:t>Drie gangenmenu:</w:t>
      </w:r>
    </w:p>
    <w:p w14:paraId="489A53CB" w14:textId="5BFA9054" w:rsidR="00F12FBC" w:rsidRDefault="00F12FBC" w:rsidP="00063C83">
      <w:pPr>
        <w:pStyle w:val="Lijstalinea"/>
        <w:numPr>
          <w:ilvl w:val="0"/>
          <w:numId w:val="1"/>
        </w:numPr>
        <w:spacing w:after="120" w:line="240" w:lineRule="auto"/>
      </w:pPr>
      <w:r>
        <w:t>S</w:t>
      </w:r>
      <w:r w:rsidR="00675FDF">
        <w:t>eizoen s</w:t>
      </w:r>
      <w:r>
        <w:t>oep van de dag</w:t>
      </w:r>
    </w:p>
    <w:p w14:paraId="7DE03D91" w14:textId="3862741C" w:rsidR="00F12FBC" w:rsidRDefault="00675FDF" w:rsidP="00063C83">
      <w:pPr>
        <w:pStyle w:val="Lijstalinea"/>
        <w:numPr>
          <w:ilvl w:val="0"/>
          <w:numId w:val="1"/>
        </w:numPr>
        <w:spacing w:after="120" w:line="240" w:lineRule="auto"/>
      </w:pPr>
      <w:r>
        <w:t xml:space="preserve">Kip à </w:t>
      </w:r>
      <w:proofErr w:type="spellStart"/>
      <w:r>
        <w:t>l’Estragon</w:t>
      </w:r>
      <w:proofErr w:type="spellEnd"/>
      <w:r w:rsidR="00063C83">
        <w:t xml:space="preserve"> met </w:t>
      </w:r>
      <w:r>
        <w:t>ve</w:t>
      </w:r>
      <w:r w:rsidR="00063C83">
        <w:t>rs</w:t>
      </w:r>
      <w:r>
        <w:t xml:space="preserve">e kroketjes en </w:t>
      </w:r>
      <w:proofErr w:type="spellStart"/>
      <w:r>
        <w:t>seizoensgroenten</w:t>
      </w:r>
      <w:proofErr w:type="spellEnd"/>
    </w:p>
    <w:p w14:paraId="6ABCF3A8" w14:textId="5E97C356" w:rsidR="00063C83" w:rsidRDefault="00675FDF" w:rsidP="00063C83">
      <w:pPr>
        <w:pStyle w:val="Lijstalinea"/>
        <w:numPr>
          <w:ilvl w:val="0"/>
          <w:numId w:val="1"/>
        </w:numPr>
        <w:spacing w:after="120" w:line="240" w:lineRule="auto"/>
      </w:pPr>
      <w:r>
        <w:t>Koffie of thee</w:t>
      </w:r>
    </w:p>
    <w:p w14:paraId="11C8B5D0" w14:textId="562F33C6" w:rsidR="00063C83" w:rsidRPr="00063C83" w:rsidRDefault="00063C83" w:rsidP="00BD4139">
      <w:pPr>
        <w:spacing w:before="240" w:after="120" w:line="240" w:lineRule="auto"/>
        <w:rPr>
          <w:u w:val="single"/>
        </w:rPr>
      </w:pPr>
      <w:r w:rsidRPr="00CB04DF">
        <w:rPr>
          <w:b/>
          <w:u w:val="single"/>
        </w:rPr>
        <w:t>Namiddag</w:t>
      </w:r>
      <w:r w:rsidRPr="00063C83">
        <w:rPr>
          <w:u w:val="single"/>
        </w:rPr>
        <w:t>:</w:t>
      </w:r>
    </w:p>
    <w:p w14:paraId="7B4D3CE0" w14:textId="1E2B9BBA" w:rsidR="00785959" w:rsidRPr="00785959" w:rsidRDefault="00535870" w:rsidP="00BD4139">
      <w:pPr>
        <w:spacing w:after="120" w:line="240" w:lineRule="auto"/>
        <w:jc w:val="both"/>
      </w:pPr>
      <w:r>
        <w:t xml:space="preserve">Na het middagmaal </w:t>
      </w:r>
      <w:r w:rsidR="00675FDF">
        <w:t>v</w:t>
      </w:r>
      <w:r>
        <w:t>e</w:t>
      </w:r>
      <w:r w:rsidR="00675FDF">
        <w:t>rtr</w:t>
      </w:r>
      <w:r>
        <w:t>e</w:t>
      </w:r>
      <w:r w:rsidR="00675FDF">
        <w:t>k</w:t>
      </w:r>
      <w:r>
        <w:t xml:space="preserve">ken we </w:t>
      </w:r>
      <w:r w:rsidR="00BD4139">
        <w:t xml:space="preserve">dan naar </w:t>
      </w:r>
      <w:r w:rsidR="00694A19">
        <w:t xml:space="preserve">Baasrode Noord, waar we met een stoomtreintje naar </w:t>
      </w:r>
      <w:proofErr w:type="spellStart"/>
      <w:r w:rsidR="00694A19">
        <w:t>Oppuurs</w:t>
      </w:r>
      <w:proofErr w:type="spellEnd"/>
      <w:r w:rsidR="00694A19">
        <w:t xml:space="preserve"> rijden</w:t>
      </w:r>
      <w:r w:rsidR="00063C83">
        <w:t>.</w:t>
      </w:r>
    </w:p>
    <w:p w14:paraId="5C69AFF2" w14:textId="767661DE" w:rsidR="00EA01CE" w:rsidRDefault="00694A19" w:rsidP="00B95664">
      <w:pPr>
        <w:spacing w:before="360" w:after="120" w:line="240" w:lineRule="auto"/>
      </w:pPr>
      <w:r>
        <w:t>Tot slot wacht er ons nog een smakelijke verrassing.</w:t>
      </w:r>
    </w:p>
    <w:p w14:paraId="7E5AAD19" w14:textId="79E9DBEE" w:rsidR="00EA01CE" w:rsidRDefault="00EA01CE" w:rsidP="00EA01CE">
      <w:pPr>
        <w:spacing w:after="120" w:line="240" w:lineRule="auto"/>
      </w:pPr>
      <w:r>
        <w:t>Einde voorzien rond 1</w:t>
      </w:r>
      <w:r w:rsidR="00694A19">
        <w:t>8</w:t>
      </w:r>
      <w:r>
        <w:t>u30</w:t>
      </w:r>
      <w:r w:rsidR="00BC1E93">
        <w:t>, waarna we de terugtocht aanvatten</w:t>
      </w:r>
      <w:r>
        <w:t>.</w:t>
      </w:r>
    </w:p>
    <w:p w14:paraId="0BA213BA" w14:textId="211BB47F" w:rsidR="00535870" w:rsidRPr="00F432AB" w:rsidRDefault="00535870" w:rsidP="00B95664">
      <w:pPr>
        <w:spacing w:before="240" w:after="120" w:line="240" w:lineRule="auto"/>
        <w:rPr>
          <w:u w:val="single"/>
        </w:rPr>
      </w:pPr>
      <w:r w:rsidRPr="00CB04DF">
        <w:rPr>
          <w:b/>
          <w:u w:val="single"/>
        </w:rPr>
        <w:t>Prijs voor deze dagtrip</w:t>
      </w:r>
      <w:r w:rsidRPr="00F432AB">
        <w:rPr>
          <w:u w:val="single"/>
        </w:rPr>
        <w:t>:</w:t>
      </w:r>
    </w:p>
    <w:p w14:paraId="3DC671DB" w14:textId="4ACBAFCA" w:rsidR="00694A19" w:rsidRDefault="0009005C" w:rsidP="00BD4139">
      <w:pPr>
        <w:spacing w:after="120" w:line="240" w:lineRule="auto"/>
        <w:jc w:val="both"/>
      </w:pPr>
      <w:r>
        <w:t xml:space="preserve">Wat moet dat kosten? </w:t>
      </w:r>
      <w:r w:rsidR="00694A19">
        <w:t>Wel</w:t>
      </w:r>
      <w:r w:rsidR="006852B1">
        <w:t>,</w:t>
      </w:r>
      <w:r w:rsidR="00694A19">
        <w:t xml:space="preserve"> mits een genereuze sponsoring van de Kring voor bijna 40% </w:t>
      </w:r>
      <w:r w:rsidR="00BD4139">
        <w:t xml:space="preserve">houden </w:t>
      </w:r>
      <w:r w:rsidR="00694A19">
        <w:t>we de prijs laag en kunnen we</w:t>
      </w:r>
      <w:r w:rsidR="00535870">
        <w:t xml:space="preserve"> </w:t>
      </w:r>
      <w:r w:rsidR="00694A19">
        <w:t xml:space="preserve">deze uitstap voor onze </w:t>
      </w:r>
      <w:r w:rsidR="00694A19">
        <w:rPr>
          <w:b/>
        </w:rPr>
        <w:t>le</w:t>
      </w:r>
      <w:r w:rsidR="00694A19" w:rsidRPr="009827B1">
        <w:rPr>
          <w:b/>
        </w:rPr>
        <w:t>d</w:t>
      </w:r>
      <w:r w:rsidR="00694A19">
        <w:rPr>
          <w:b/>
        </w:rPr>
        <w:t>en</w:t>
      </w:r>
      <w:r w:rsidR="00694A19">
        <w:t xml:space="preserve"> aanbieden voor slechts </w:t>
      </w:r>
      <w:r w:rsidR="00694A19">
        <w:rPr>
          <w:b/>
          <w:bCs/>
        </w:rPr>
        <w:t>55</w:t>
      </w:r>
      <w:r w:rsidR="00694A19" w:rsidRPr="00F432AB">
        <w:rPr>
          <w:b/>
          <w:bCs/>
        </w:rPr>
        <w:t xml:space="preserve"> €</w:t>
      </w:r>
      <w:r w:rsidR="00694A19">
        <w:rPr>
          <w:b/>
          <w:bCs/>
        </w:rPr>
        <w:t>.</w:t>
      </w:r>
      <w:r w:rsidR="00535870">
        <w:t xml:space="preserve"> </w:t>
      </w:r>
    </w:p>
    <w:p w14:paraId="1308249A" w14:textId="010AB208" w:rsidR="00BC1E93" w:rsidRPr="00BC1E93" w:rsidRDefault="00BC1E93" w:rsidP="00B95664">
      <w:pPr>
        <w:spacing w:before="240" w:after="120" w:line="240" w:lineRule="auto"/>
        <w:rPr>
          <w:u w:val="single"/>
        </w:rPr>
      </w:pPr>
      <w:r w:rsidRPr="00CB04DF">
        <w:rPr>
          <w:b/>
          <w:u w:val="single"/>
        </w:rPr>
        <w:t>Inschrijving</w:t>
      </w:r>
      <w:r w:rsidRPr="00BC1E93">
        <w:rPr>
          <w:u w:val="single"/>
        </w:rPr>
        <w:t>:</w:t>
      </w:r>
    </w:p>
    <w:p w14:paraId="503215C3" w14:textId="0323C243" w:rsidR="00BD4139" w:rsidRDefault="00535870" w:rsidP="00BD4139">
      <w:pPr>
        <w:spacing w:after="120" w:line="240" w:lineRule="auto"/>
        <w:jc w:val="both"/>
        <w:rPr>
          <w:bCs/>
        </w:rPr>
      </w:pPr>
      <w:r>
        <w:t xml:space="preserve">Gelieve te betalen voor </w:t>
      </w:r>
      <w:r w:rsidR="00694A19">
        <w:rPr>
          <w:b/>
          <w:bCs/>
        </w:rPr>
        <w:t>7</w:t>
      </w:r>
      <w:r w:rsidR="00F432AB" w:rsidRPr="00F432AB">
        <w:rPr>
          <w:b/>
          <w:bCs/>
        </w:rPr>
        <w:t xml:space="preserve"> ju</w:t>
      </w:r>
      <w:r w:rsidR="00694A19">
        <w:rPr>
          <w:b/>
          <w:bCs/>
        </w:rPr>
        <w:t>li 2024</w:t>
      </w:r>
      <w:r w:rsidR="00F432AB">
        <w:t xml:space="preserve"> </w:t>
      </w:r>
      <w:r>
        <w:t>door overschrijving op ons rekeningnr</w:t>
      </w:r>
      <w:r w:rsidR="00F432AB">
        <w:t xml:space="preserve">. </w:t>
      </w:r>
      <w:r w:rsidR="00F432AB" w:rsidRPr="00F432AB">
        <w:rPr>
          <w:b/>
          <w:bCs/>
        </w:rPr>
        <w:t>BE23 0682 0510 3291</w:t>
      </w:r>
      <w:r>
        <w:t xml:space="preserve"> </w:t>
      </w:r>
      <w:r w:rsidR="00F432AB">
        <w:t xml:space="preserve">met de vermelding </w:t>
      </w:r>
      <w:r w:rsidR="0009005C">
        <w:t>“</w:t>
      </w:r>
      <w:r w:rsidR="00F432AB" w:rsidRPr="00F432AB">
        <w:rPr>
          <w:b/>
          <w:bCs/>
        </w:rPr>
        <w:t>uitstap</w:t>
      </w:r>
      <w:r w:rsidR="0009005C">
        <w:rPr>
          <w:b/>
          <w:bCs/>
        </w:rPr>
        <w:t>”</w:t>
      </w:r>
      <w:r w:rsidR="00BC1E93">
        <w:rPr>
          <w:b/>
          <w:bCs/>
        </w:rPr>
        <w:t xml:space="preserve"> </w:t>
      </w:r>
      <w:r w:rsidR="00BC1E93" w:rsidRPr="00BC1E93">
        <w:rPr>
          <w:bCs/>
        </w:rPr>
        <w:t xml:space="preserve">of </w:t>
      </w:r>
      <w:bookmarkStart w:id="0" w:name="_GoBack"/>
      <w:bookmarkEnd w:id="0"/>
      <w:r w:rsidR="00BC1E93" w:rsidRPr="00BC1E93">
        <w:rPr>
          <w:bCs/>
        </w:rPr>
        <w:t xml:space="preserve">bij </w:t>
      </w:r>
      <w:r w:rsidR="00BD4139">
        <w:rPr>
          <w:bCs/>
        </w:rPr>
        <w:t xml:space="preserve">onze penningmeester, </w:t>
      </w:r>
      <w:r w:rsidR="00BC1E93" w:rsidRPr="00BC1E93">
        <w:rPr>
          <w:bCs/>
        </w:rPr>
        <w:t>Walter</w:t>
      </w:r>
      <w:r w:rsidR="00BC1E93">
        <w:rPr>
          <w:bCs/>
        </w:rPr>
        <w:t>,</w:t>
      </w:r>
      <w:r w:rsidR="00BC1E93" w:rsidRPr="00BC1E93">
        <w:rPr>
          <w:bCs/>
        </w:rPr>
        <w:t xml:space="preserve"> cash.</w:t>
      </w:r>
      <w:r w:rsidR="009827B1">
        <w:rPr>
          <w:bCs/>
        </w:rPr>
        <w:t xml:space="preserve"> De inschrijv</w:t>
      </w:r>
      <w:r w:rsidR="00BD4139">
        <w:rPr>
          <w:bCs/>
        </w:rPr>
        <w:t>ing is pas definitief bij betali</w:t>
      </w:r>
      <w:r w:rsidR="009827B1">
        <w:rPr>
          <w:bCs/>
        </w:rPr>
        <w:t>n</w:t>
      </w:r>
      <w:r w:rsidR="00BD4139">
        <w:rPr>
          <w:bCs/>
        </w:rPr>
        <w:t>g</w:t>
      </w:r>
      <w:r w:rsidR="009827B1">
        <w:rPr>
          <w:bCs/>
        </w:rPr>
        <w:t xml:space="preserve"> van het volledig bedrag.</w:t>
      </w:r>
    </w:p>
    <w:p w14:paraId="024741FB" w14:textId="2C79AD89" w:rsidR="009827B1" w:rsidRDefault="00CB04DF" w:rsidP="00BD4139">
      <w:pPr>
        <w:spacing w:after="120" w:line="240" w:lineRule="auto"/>
        <w:jc w:val="both"/>
        <w:rPr>
          <w:b/>
          <w:bCs/>
        </w:rPr>
      </w:pPr>
      <w:r>
        <w:rPr>
          <w:bCs/>
        </w:rPr>
        <w:t xml:space="preserve">Het aantal plaatsen </w:t>
      </w:r>
      <w:r w:rsidR="009827B1">
        <w:rPr>
          <w:bCs/>
        </w:rPr>
        <w:t>i</w:t>
      </w:r>
      <w:r>
        <w:rPr>
          <w:bCs/>
        </w:rPr>
        <w:t>s</w:t>
      </w:r>
      <w:r w:rsidR="009827B1">
        <w:rPr>
          <w:bCs/>
        </w:rPr>
        <w:t xml:space="preserve"> beperkt</w:t>
      </w:r>
      <w:r>
        <w:rPr>
          <w:bCs/>
        </w:rPr>
        <w:t xml:space="preserve"> tot 50 deelnemers</w:t>
      </w:r>
      <w:r w:rsidR="009827B1">
        <w:rPr>
          <w:bCs/>
        </w:rPr>
        <w:t>.</w:t>
      </w:r>
    </w:p>
    <w:sectPr w:rsidR="009827B1" w:rsidSect="00CB04DF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238D2"/>
    <w:multiLevelType w:val="hybridMultilevel"/>
    <w:tmpl w:val="4C06D40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7066B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5242C"/>
    <w:multiLevelType w:val="hybridMultilevel"/>
    <w:tmpl w:val="EB56D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59"/>
    <w:rsid w:val="00063C83"/>
    <w:rsid w:val="0009005C"/>
    <w:rsid w:val="001E05AB"/>
    <w:rsid w:val="00535870"/>
    <w:rsid w:val="00675FDF"/>
    <w:rsid w:val="006852B1"/>
    <w:rsid w:val="00694A19"/>
    <w:rsid w:val="00785959"/>
    <w:rsid w:val="009827B1"/>
    <w:rsid w:val="00AF08BD"/>
    <w:rsid w:val="00B95664"/>
    <w:rsid w:val="00BC1E93"/>
    <w:rsid w:val="00BD4139"/>
    <w:rsid w:val="00C45686"/>
    <w:rsid w:val="00CB04DF"/>
    <w:rsid w:val="00D227A7"/>
    <w:rsid w:val="00EA01CE"/>
    <w:rsid w:val="00F12FBC"/>
    <w:rsid w:val="00F4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FA4A"/>
  <w15:chartTrackingRefBased/>
  <w15:docId w15:val="{70B6419D-2180-43B4-B0BA-3F810212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7859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85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063C8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95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5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0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Van den Wijngaert</dc:creator>
  <cp:keywords/>
  <dc:description/>
  <cp:lastModifiedBy>PC Gebruiker</cp:lastModifiedBy>
  <cp:revision>10</cp:revision>
  <cp:lastPrinted>2024-05-29T14:24:00Z</cp:lastPrinted>
  <dcterms:created xsi:type="dcterms:W3CDTF">2022-03-29T13:44:00Z</dcterms:created>
  <dcterms:modified xsi:type="dcterms:W3CDTF">2024-05-29T14:50:00Z</dcterms:modified>
</cp:coreProperties>
</file>